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1980"/>
        <w:gridCol w:w="1890"/>
        <w:gridCol w:w="1890"/>
        <w:gridCol w:w="1980"/>
        <w:gridCol w:w="1170"/>
      </w:tblGrid>
      <w:tr w:rsidR="005C681A" w:rsidRPr="005C681A" w:rsidTr="005C681A">
        <w:trPr>
          <w:trHeight w:val="2065"/>
          <w:tblCellSpacing w:w="0" w:type="dxa"/>
        </w:trPr>
        <w:tc>
          <w:tcPr>
            <w:tcW w:w="9630" w:type="dxa"/>
            <w:gridSpan w:val="5"/>
            <w:shd w:val="clear" w:color="auto" w:fill="FFFFFF"/>
            <w:hideMark/>
          </w:tcPr>
          <w:tbl>
            <w:tblPr>
              <w:tblW w:w="10418" w:type="dxa"/>
              <w:tblCellSpacing w:w="0" w:type="dxa"/>
              <w:tblInd w:w="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18"/>
            </w:tblGrid>
            <w:tr w:rsidR="005C681A" w:rsidRPr="005C681A" w:rsidTr="005C681A">
              <w:trPr>
                <w:trHeight w:val="254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C681A" w:rsidRPr="005C681A" w:rsidRDefault="005C681A" w:rsidP="005C681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5C681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Ancient Rome Readers Theater</w:t>
                  </w:r>
                </w:p>
                <w:p w:rsidR="005C681A" w:rsidRPr="005C681A" w:rsidRDefault="005C681A" w:rsidP="005C68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C68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874" style="width:0;height:1.5pt" o:hralign="center" o:hrstd="t" o:hr="t" fillcolor="#a0a0a0" stroked="f"/>
                    </w:pict>
                  </w:r>
                  <w:r w:rsidRPr="005C68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C68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Group Name:      ____________</w:t>
                  </w:r>
                  <w:r w:rsidRPr="005C68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</w:t>
                  </w:r>
                </w:p>
              </w:tc>
            </w:tr>
          </w:tbl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5C681A" w:rsidRPr="005C681A" w:rsidRDefault="005C681A" w:rsidP="005C681A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58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681A" w:rsidRPr="005C681A" w:rsidRDefault="005C681A" w:rsidP="005C6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681A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5C681A" w:rsidRPr="005C681A" w:rsidRDefault="005C681A" w:rsidP="005C6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Grade</w:t>
            </w: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47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Stays on Topic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all (100%) of t</w:t>
            </w:r>
            <w:bookmarkStart w:id="0" w:name="_GoBack"/>
            <w:bookmarkEnd w:id="0"/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 time.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most (99-90%) of the time.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Stays on topic some (89%-75%) of the time.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was hard to tell what the topic was.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Script Grade</w:t>
            </w:r>
          </w:p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____/16 pts</w:t>
            </w: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18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Vocabulary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 and required vocabulary for this project. Extends audience vocabulary by defining words that might be new to most of the audience.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audience. Includes 1-2 words that might be new to most of the audience, but does not define them.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vocabulary appropriate for the audience. Does not include any vocabulary that might be new to the audience.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Uses several (5 or more) words or phrases that are not understood by the audience.</w:t>
            </w:r>
          </w:p>
        </w:tc>
        <w:tc>
          <w:tcPr>
            <w:tcW w:w="11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681A" w:rsidRPr="005C681A" w:rsidTr="00372C7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13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Collaboration with Peers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listens to, shares with, and supports the efforts of others in the group. Does not cause \"waves\" in the group.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C681A" w:rsidRPr="005C681A" w:rsidRDefault="00FD5E08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</w:t>
            </w:r>
            <w:r w:rsidR="005C681A"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listens to, shares with, and supports the efforts of others in the group but sometimes is not a good team member.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Collaboration Grade</w:t>
            </w:r>
          </w:p>
          <w:p w:rsidR="00FD5E08" w:rsidRDefault="00FD5E08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4: 95%</w:t>
            </w: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3: 85%</w:t>
            </w: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2:</w:t>
            </w:r>
            <w:r w:rsidR="00FD5E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70%</w:t>
            </w:r>
          </w:p>
          <w:p w:rsidR="00FD5E08" w:rsidRPr="005C681A" w:rsidRDefault="00FD5E08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1: 59%</w:t>
            </w: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prepared, but it is clear that rehearsal was lacking.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does not seem at all prepared to present.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Performance Grade</w:t>
            </w:r>
          </w:p>
          <w:p w:rsid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____/16 pts</w:t>
            </w: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throughout the presentation.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90% of the time.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is loud enough to be heard by all audience members at least 80% of the time.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Volume often too soft to be heard by all audience members.</w:t>
            </w: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4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Posture and Eye Contact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straight, looks relaxed and confident. Establishes eye contact with people in the room and does not simply read from the script for the entire performance.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up straight and establishes eye contact with people in the room, but might look down at script too much.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stands up straight and establishes eye contact, but back might be turned to the audience OR mostly reads from the script.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Slouches and/or does not look at people during the presentation; reads from the paper.</w:t>
            </w:r>
          </w:p>
        </w:tc>
        <w:tc>
          <w:tcPr>
            <w:tcW w:w="11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681A" w:rsidRPr="005C681A" w:rsidTr="005C681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18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681A">
              <w:rPr>
                <w:rFonts w:ascii="Arial" w:eastAsia="Times New Roman" w:hAnsi="Arial" w:cs="Arial"/>
                <w:b/>
                <w:bCs/>
                <w:color w:val="000000"/>
              </w:rPr>
              <w:t>Expressions &amp; Gestures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Expressions and gestures are included, contribute 100% to the story, and do not confuse/distract the audience or hurt the performance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Expressions and gestures are included, contribute mostly to the story, and usually don\'t distract or confuse the audience.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Expressions and gestures are not very well thought out, confuse the audience some, or are distracting from the story.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81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are no expressions or gestures included in the performance OR the execution of them completely mess up the performance.</w:t>
            </w:r>
          </w:p>
        </w:tc>
        <w:tc>
          <w:tcPr>
            <w:tcW w:w="11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681A" w:rsidRPr="005C681A" w:rsidRDefault="005C681A" w:rsidP="005C6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24F23" w:rsidRDefault="00924F23"/>
    <w:p w:rsidR="00133DC4" w:rsidRDefault="00133DC4">
      <w:r>
        <w:t>16 pts=100; 15 pts=94; 14 pts= 88; 13 pts=81; 12 pts=75; 11 pts= 69; 10 pts= 63; 9 pts=56; 8 pts= 50; 7 pts= 44</w:t>
      </w:r>
    </w:p>
    <w:sectPr w:rsidR="00133DC4" w:rsidSect="005C6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1A"/>
    <w:rsid w:val="00133DC4"/>
    <w:rsid w:val="00372C78"/>
    <w:rsid w:val="005C681A"/>
    <w:rsid w:val="00924F23"/>
    <w:rsid w:val="00C431AC"/>
    <w:rsid w:val="00D66479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0E5DC-28DE-4A7E-B9FC-8C0421E2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6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68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C681A"/>
  </w:style>
  <w:style w:type="paragraph" w:styleId="BalloonText">
    <w:name w:val="Balloon Text"/>
    <w:basedOn w:val="Normal"/>
    <w:link w:val="BalloonTextChar"/>
    <w:uiPriority w:val="99"/>
    <w:semiHidden/>
    <w:unhideWhenUsed/>
    <w:rsid w:val="0037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5</cp:revision>
  <cp:lastPrinted>2016-12-14T20:52:00Z</cp:lastPrinted>
  <dcterms:created xsi:type="dcterms:W3CDTF">2016-12-14T20:34:00Z</dcterms:created>
  <dcterms:modified xsi:type="dcterms:W3CDTF">2016-12-15T16:44:00Z</dcterms:modified>
</cp:coreProperties>
</file>